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9A43C" w14:textId="77777777" w:rsidR="00B30B6E" w:rsidRDefault="00B30B6E" w:rsidP="00B30B6E">
      <w:pPr>
        <w:pStyle w:val="Titel"/>
        <w:ind w:left="0"/>
        <w:rPr>
          <w:color w:val="C00000"/>
        </w:rPr>
      </w:pPr>
    </w:p>
    <w:p w14:paraId="4815854E" w14:textId="6700AD63" w:rsidR="00B30B6E" w:rsidRDefault="00B30B6E" w:rsidP="00B30B6E">
      <w:pPr>
        <w:pStyle w:val="Titel"/>
        <w:ind w:left="0"/>
        <w:rPr>
          <w:color w:val="C00000"/>
        </w:rPr>
      </w:pPr>
      <w:r w:rsidRPr="00B30B6E">
        <w:rPr>
          <w:color w:val="C00000"/>
        </w:rPr>
        <w:t>Winterabenteuer garantiert: Schneeschuhwandern in der Silberregion Karwendel</w:t>
      </w:r>
    </w:p>
    <w:p w14:paraId="7CA7DBB2" w14:textId="77777777" w:rsidR="00B30B6E" w:rsidRDefault="00B30B6E" w:rsidP="00B30B6E">
      <w:pPr>
        <w:tabs>
          <w:tab w:val="left" w:pos="6555"/>
        </w:tabs>
      </w:pPr>
    </w:p>
    <w:p w14:paraId="4EA43E1D" w14:textId="72C0E364" w:rsidR="00B30B6E" w:rsidRDefault="001238D2" w:rsidP="00B30B6E">
      <w:pPr>
        <w:tabs>
          <w:tab w:val="left" w:pos="6555"/>
        </w:tabs>
        <w:spacing w:line="360" w:lineRule="auto"/>
        <w:rPr>
          <w:b/>
          <w:bCs/>
        </w:rPr>
      </w:pPr>
      <w:r>
        <w:rPr>
          <w:b/>
          <w:bCs/>
        </w:rPr>
        <w:t>Frische</w:t>
      </w:r>
      <w:r w:rsidR="00B30B6E" w:rsidRPr="00FC2D61">
        <w:rPr>
          <w:b/>
          <w:bCs/>
        </w:rPr>
        <w:t xml:space="preserve"> Winterluft, knirschender Schnee unter den Schuhen</w:t>
      </w:r>
      <w:r>
        <w:rPr>
          <w:b/>
          <w:bCs/>
        </w:rPr>
        <w:t>, Natur pur</w:t>
      </w:r>
      <w:r w:rsidR="00B30B6E" w:rsidRPr="00FC2D61">
        <w:rPr>
          <w:b/>
          <w:bCs/>
        </w:rPr>
        <w:t xml:space="preserve"> und ein beeindruckendes </w:t>
      </w:r>
      <w:r>
        <w:rPr>
          <w:b/>
          <w:bCs/>
        </w:rPr>
        <w:t>Bergpanorama</w:t>
      </w:r>
      <w:r w:rsidR="00B30B6E" w:rsidRPr="00FC2D61">
        <w:rPr>
          <w:b/>
          <w:bCs/>
        </w:rPr>
        <w:t xml:space="preserve"> – vom 10. bis 31. Januar 2026 lädt die Silberregion Karwendel zu den Schneeschuhwanderwochen ein. </w:t>
      </w:r>
      <w:r>
        <w:rPr>
          <w:b/>
          <w:bCs/>
        </w:rPr>
        <w:t>Unter</w:t>
      </w:r>
      <w:r w:rsidR="00B30B6E" w:rsidRPr="00FC2D61">
        <w:rPr>
          <w:b/>
          <w:bCs/>
        </w:rPr>
        <w:t xml:space="preserve"> dem Motto „Mit Sicherheit Spaß im Schnee“</w:t>
      </w:r>
      <w:r>
        <w:rPr>
          <w:b/>
          <w:bCs/>
        </w:rPr>
        <w:t xml:space="preserve"> erleben die Gäste in jeder der drei Wochen besondere Wintermomente.</w:t>
      </w:r>
      <w:r w:rsidR="00B30B6E" w:rsidRPr="00FC2D61">
        <w:rPr>
          <w:b/>
          <w:bCs/>
        </w:rPr>
        <w:t xml:space="preserve"> </w:t>
      </w:r>
    </w:p>
    <w:p w14:paraId="0DEFC185" w14:textId="77777777" w:rsidR="00B30B6E" w:rsidRDefault="00B30B6E" w:rsidP="00B30B6E"/>
    <w:p w14:paraId="41DFBCC5" w14:textId="147E66B9" w:rsidR="00B30B6E" w:rsidRDefault="00B30B6E" w:rsidP="00B30B6E">
      <w:pPr>
        <w:spacing w:line="360" w:lineRule="auto"/>
      </w:pPr>
      <w:r w:rsidRPr="008B41E5">
        <w:t xml:space="preserve">Die Teilnehmer*innen dürfen sich auf ein vielfältiges </w:t>
      </w:r>
      <w:r>
        <w:t>Winter-</w:t>
      </w:r>
      <w:r w:rsidRPr="008B41E5">
        <w:t xml:space="preserve">Programm freuen: Geführte Schneeschuhwanderungen </w:t>
      </w:r>
      <w:r>
        <w:t>in verschiedenen Schwierigkeitsgraden</w:t>
      </w:r>
      <w:r w:rsidRPr="008B41E5">
        <w:t>, entspannendes Schneeschuh-Yoga inmitten der Natur, ein geselliger Hüttenabend und der verpflichtende alpine Sicherheitskurs zählen zu den besonderen Programmpunkten.</w:t>
      </w:r>
      <w:r>
        <w:t xml:space="preserve"> </w:t>
      </w:r>
      <w:r w:rsidRPr="008B41E5">
        <w:t>Auch der Genuss regionaler Spezialitäten bei einer gemütlichen Einkehr darf nicht fehlen.</w:t>
      </w:r>
    </w:p>
    <w:p w14:paraId="3F59A6E9" w14:textId="77777777" w:rsidR="00B30B6E" w:rsidRDefault="00B30B6E" w:rsidP="00B30B6E">
      <w:pPr>
        <w:spacing w:line="360" w:lineRule="auto"/>
      </w:pPr>
      <w:r>
        <w:br/>
      </w:r>
      <w:r w:rsidRPr="008B41E5">
        <w:t>Ein besonderes Highlight erwartet die Gäste der Silberregion Karwendel: Als Geschenk erhält jede</w:t>
      </w:r>
      <w:r w:rsidRPr="008B41E5">
        <w:rPr>
          <w:i/>
          <w:iCs/>
        </w:rPr>
        <w:t>r</w:t>
      </w:r>
      <w:r>
        <w:rPr>
          <w:i/>
          <w:iCs/>
        </w:rPr>
        <w:t xml:space="preserve"> </w:t>
      </w:r>
      <w:r w:rsidRPr="00B30B6E">
        <w:t xml:space="preserve">neue </w:t>
      </w:r>
      <w:r w:rsidRPr="008B41E5">
        <w:t>Teilnehmer*innen ein Set hochwertiger TUBBS Schneeschuhe – inklusive Tragetasche und Stöcke. Damit steht weiteren unvergesslichen Wintermomenten in der verschneiten Bergwelt nichts mehr im Weg.</w:t>
      </w:r>
    </w:p>
    <w:p w14:paraId="6D650E36" w14:textId="77777777" w:rsidR="00B30B6E" w:rsidRDefault="00B30B6E" w:rsidP="00B30B6E">
      <w:pPr>
        <w:spacing w:line="360" w:lineRule="auto"/>
      </w:pPr>
    </w:p>
    <w:p w14:paraId="1AB14EE2" w14:textId="31347DC8" w:rsidR="008C534B" w:rsidRPr="008C534B" w:rsidRDefault="008C534B" w:rsidP="008C534B">
      <w:pPr>
        <w:spacing w:line="360" w:lineRule="auto"/>
        <w:rPr>
          <w:lang w:val="de-AT"/>
        </w:rPr>
      </w:pPr>
      <w:r w:rsidRPr="008C534B">
        <w:t>Das „Stammgäste Spezial“ lädt alle Schneeschuhwanderwochen-Wiederkehrer ein, die Silberregion Karwendel erneut in vollen Zügen auf Schneeschuhen zu genießen – eingebettet in das reguläre Wochenprogramm und mit vielen vertrauten Highlights.</w:t>
      </w:r>
    </w:p>
    <w:p w14:paraId="5DDA38E3" w14:textId="77777777" w:rsidR="00B721D7" w:rsidRDefault="00B721D7" w:rsidP="00B30B6E">
      <w:pPr>
        <w:spacing w:line="360" w:lineRule="auto"/>
      </w:pPr>
    </w:p>
    <w:p w14:paraId="5A8068CD" w14:textId="6489A00B" w:rsidR="00B721D7" w:rsidRDefault="00B721D7" w:rsidP="00B30B6E">
      <w:pPr>
        <w:spacing w:line="360" w:lineRule="auto"/>
      </w:pPr>
      <w:r w:rsidRPr="00B721D7">
        <w:t xml:space="preserve">Herzliche Gastgeber und gemütliche Unterkünfte sorgen während der </w:t>
      </w:r>
      <w:r>
        <w:t>S</w:t>
      </w:r>
      <w:r w:rsidRPr="00B721D7">
        <w:t>chneeschuhwanderwochen für Wohlfühlmomente nach aktiven Tagen im Schnee.</w:t>
      </w:r>
    </w:p>
    <w:p w14:paraId="01AC088B" w14:textId="77777777" w:rsidR="00B30B6E" w:rsidRDefault="00B30B6E" w:rsidP="00B30B6E">
      <w:pPr>
        <w:spacing w:line="360" w:lineRule="auto"/>
        <w:jc w:val="both"/>
      </w:pPr>
    </w:p>
    <w:p w14:paraId="3C3EBFCB" w14:textId="77777777" w:rsidR="00B30B6E" w:rsidRDefault="00B30B6E" w:rsidP="00B30B6E">
      <w:pPr>
        <w:spacing w:line="360" w:lineRule="auto"/>
        <w:jc w:val="both"/>
      </w:pPr>
      <w:r>
        <w:t xml:space="preserve">Weitere Informationen unter </w:t>
      </w:r>
      <w:hyperlink r:id="rId6" w:history="1">
        <w:r w:rsidRPr="00A5639F">
          <w:rPr>
            <w:rStyle w:val="Hyperlink"/>
          </w:rPr>
          <w:t>www.silberregion-karwendel.com/schneeschuhwanderwochen</w:t>
        </w:r>
      </w:hyperlink>
      <w:r>
        <w:t xml:space="preserve"> </w:t>
      </w:r>
    </w:p>
    <w:p w14:paraId="6343A65C" w14:textId="77777777" w:rsidR="00F73EEC" w:rsidRDefault="00F73EEC">
      <w:pPr>
        <w:pStyle w:val="Textkrper"/>
        <w:rPr>
          <w:rFonts w:ascii="Times New Roman"/>
          <w:sz w:val="20"/>
        </w:rPr>
      </w:pPr>
    </w:p>
    <w:sectPr w:rsidR="00F73EEC">
      <w:headerReference w:type="default" r:id="rId7"/>
      <w:footerReference w:type="default" r:id="rId8"/>
      <w:pgSz w:w="11910" w:h="16840"/>
      <w:pgMar w:top="2020" w:right="1200" w:bottom="1100" w:left="1200" w:header="527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2B61A" w14:textId="77777777" w:rsidR="004A0585" w:rsidRDefault="004A0585">
      <w:r>
        <w:separator/>
      </w:r>
    </w:p>
  </w:endnote>
  <w:endnote w:type="continuationSeparator" w:id="0">
    <w:p w14:paraId="6B0F633E" w14:textId="77777777" w:rsidR="004A0585" w:rsidRDefault="004A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23AE1" w14:textId="4B1B9C4B" w:rsidR="00F73EEC" w:rsidRDefault="004A0585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76535A8E" wp14:editId="76C5FAAF">
          <wp:simplePos x="0" y="0"/>
          <wp:positionH relativeFrom="page">
            <wp:posOffset>6016625</wp:posOffset>
          </wp:positionH>
          <wp:positionV relativeFrom="page">
            <wp:posOffset>9992133</wp:posOffset>
          </wp:positionV>
          <wp:extent cx="866140" cy="304784"/>
          <wp:effectExtent l="0" t="0" r="0" b="0"/>
          <wp:wrapNone/>
          <wp:docPr id="64521079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140" cy="304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42F0A94" wp14:editId="158C86C9">
              <wp:simplePos x="0" y="0"/>
              <wp:positionH relativeFrom="page">
                <wp:posOffset>886460</wp:posOffset>
              </wp:positionH>
              <wp:positionV relativeFrom="page">
                <wp:posOffset>10012680</wp:posOffset>
              </wp:positionV>
              <wp:extent cx="4266565" cy="236220"/>
              <wp:effectExtent l="0" t="0" r="0" b="0"/>
              <wp:wrapNone/>
              <wp:docPr id="207688545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6565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3E13D" w14:textId="3BDA4D7B" w:rsidR="00F73EEC" w:rsidRDefault="004A0585">
                          <w:pPr>
                            <w:spacing w:before="15" w:line="256" w:lineRule="auto"/>
                            <w:ind w:left="20" w:hanging="1"/>
                            <w:rPr>
                              <w:sz w:val="14"/>
                            </w:rPr>
                          </w:pPr>
                          <w:r>
                            <w:rPr>
                              <w:w w:val="115"/>
                              <w:sz w:val="14"/>
                            </w:rPr>
                            <w:t>Tourismusverband Silberregion Karwendel,</w:t>
                          </w:r>
                          <w:r w:rsidR="00F03CBE">
                            <w:rPr>
                              <w:w w:val="11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  <w:sz w:val="14"/>
                            </w:rPr>
                            <w:t xml:space="preserve">Münchner Straße 11, 6130 Schwaz, Österreich T+43(0)5242 </w:t>
                          </w:r>
                          <w:r>
                            <w:rPr>
                              <w:w w:val="145"/>
                              <w:sz w:val="14"/>
                            </w:rPr>
                            <w:t xml:space="preserve">/ </w:t>
                          </w:r>
                          <w:r>
                            <w:rPr>
                              <w:w w:val="115"/>
                              <w:sz w:val="14"/>
                            </w:rPr>
                            <w:t xml:space="preserve">63240, </w:t>
                          </w:r>
                          <w:hyperlink r:id="rId2">
                            <w:r>
                              <w:rPr>
                                <w:w w:val="115"/>
                                <w:sz w:val="14"/>
                              </w:rPr>
                              <w:t xml:space="preserve">info@silberregion-karwendel.com, </w:t>
                            </w:r>
                          </w:hyperlink>
                          <w:hyperlink r:id="rId3">
                            <w:r>
                              <w:rPr>
                                <w:w w:val="115"/>
                                <w:sz w:val="14"/>
                              </w:rPr>
                              <w:t>www.silberregion-karwendel.com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F0A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788.4pt;width:335.95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" filled="f" stroked="f">
              <v:textbox inset="0,0,0,0">
                <w:txbxContent>
                  <w:p w14:paraId="5283E13D" w14:textId="3BDA4D7B" w:rsidR="00F73EEC" w:rsidRDefault="004A0585">
                    <w:pPr>
                      <w:spacing w:before="15" w:line="256" w:lineRule="auto"/>
                      <w:ind w:left="20" w:hanging="1"/>
                      <w:rPr>
                        <w:sz w:val="14"/>
                      </w:rPr>
                    </w:pPr>
                    <w:r>
                      <w:rPr>
                        <w:w w:val="115"/>
                        <w:sz w:val="14"/>
                      </w:rPr>
                      <w:t>Tourismusverband Silberregion Karwendel,</w:t>
                    </w:r>
                    <w:r w:rsidR="00F03CBE">
                      <w:rPr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w w:val="115"/>
                        <w:sz w:val="14"/>
                      </w:rPr>
                      <w:t xml:space="preserve">Münchner Straße 11, 6130 Schwaz, Österreich T+43(0)5242 </w:t>
                    </w:r>
                    <w:r>
                      <w:rPr>
                        <w:w w:val="145"/>
                        <w:sz w:val="14"/>
                      </w:rPr>
                      <w:t xml:space="preserve">/ </w:t>
                    </w:r>
                    <w:r>
                      <w:rPr>
                        <w:w w:val="115"/>
                        <w:sz w:val="14"/>
                      </w:rPr>
                      <w:t xml:space="preserve">63240, </w:t>
                    </w:r>
                    <w:hyperlink r:id="rId4">
                      <w:r>
                        <w:rPr>
                          <w:w w:val="115"/>
                          <w:sz w:val="14"/>
                        </w:rPr>
                        <w:t xml:space="preserve">info@silberregion-karwendel.com, </w:t>
                      </w:r>
                    </w:hyperlink>
                    <w:hyperlink r:id="rId5">
                      <w:r>
                        <w:rPr>
                          <w:w w:val="115"/>
                          <w:sz w:val="14"/>
                        </w:rPr>
                        <w:t>www.silberregion-karwendel.com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DE00F" w14:textId="77777777" w:rsidR="004A0585" w:rsidRDefault="004A0585">
      <w:r>
        <w:separator/>
      </w:r>
    </w:p>
  </w:footnote>
  <w:footnote w:type="continuationSeparator" w:id="0">
    <w:p w14:paraId="69C8D318" w14:textId="77777777" w:rsidR="004A0585" w:rsidRDefault="004A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B5064" w14:textId="77777777" w:rsidR="00F73EEC" w:rsidRDefault="004A0585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1743D3D9" wp14:editId="2022E90D">
          <wp:simplePos x="0" y="0"/>
          <wp:positionH relativeFrom="page">
            <wp:posOffset>5542178</wp:posOffset>
          </wp:positionH>
          <wp:positionV relativeFrom="page">
            <wp:posOffset>334545</wp:posOffset>
          </wp:positionV>
          <wp:extent cx="1545054" cy="958352"/>
          <wp:effectExtent l="0" t="0" r="0" b="0"/>
          <wp:wrapNone/>
          <wp:docPr id="53905416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5054" cy="9583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EC"/>
    <w:rsid w:val="00034DA7"/>
    <w:rsid w:val="00056029"/>
    <w:rsid w:val="00091A4B"/>
    <w:rsid w:val="001238D2"/>
    <w:rsid w:val="001936B2"/>
    <w:rsid w:val="002545F4"/>
    <w:rsid w:val="002E5B16"/>
    <w:rsid w:val="00356D5B"/>
    <w:rsid w:val="003B29C2"/>
    <w:rsid w:val="003B2ED4"/>
    <w:rsid w:val="00423793"/>
    <w:rsid w:val="004A0585"/>
    <w:rsid w:val="004C1D36"/>
    <w:rsid w:val="004F5F34"/>
    <w:rsid w:val="00570C95"/>
    <w:rsid w:val="00685F14"/>
    <w:rsid w:val="006A29B0"/>
    <w:rsid w:val="00777E67"/>
    <w:rsid w:val="007A583E"/>
    <w:rsid w:val="00802AFA"/>
    <w:rsid w:val="008C534B"/>
    <w:rsid w:val="008E65B6"/>
    <w:rsid w:val="008E7C37"/>
    <w:rsid w:val="00995577"/>
    <w:rsid w:val="00A158EC"/>
    <w:rsid w:val="00B30B6E"/>
    <w:rsid w:val="00B455BE"/>
    <w:rsid w:val="00B52C58"/>
    <w:rsid w:val="00B721D7"/>
    <w:rsid w:val="00B93E1D"/>
    <w:rsid w:val="00CE5C9D"/>
    <w:rsid w:val="00D95184"/>
    <w:rsid w:val="00DD10C3"/>
    <w:rsid w:val="00F03CBE"/>
    <w:rsid w:val="00F23BC1"/>
    <w:rsid w:val="00F7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9821"/>
  <w15:docId w15:val="{87FFE265-61F8-45EB-9DE8-0CD1A270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spacing w:before="1"/>
      <w:ind w:left="215" w:right="213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89"/>
      <w:ind w:left="215"/>
      <w:jc w:val="both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A05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0585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A05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0585"/>
    <w:rPr>
      <w:rFonts w:ascii="Arial" w:eastAsia="Arial" w:hAnsi="Arial" w:cs="Arial"/>
      <w:lang w:val="de-DE"/>
    </w:rPr>
  </w:style>
  <w:style w:type="character" w:styleId="Hyperlink">
    <w:name w:val="Hyperlink"/>
    <w:basedOn w:val="Absatz-Standardschriftart"/>
    <w:uiPriority w:val="99"/>
    <w:unhideWhenUsed/>
    <w:rsid w:val="00802AF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2A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lberregion-karwendel.com/schneeschuhwanderwoche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lberregion-karwendel.com/" TargetMode="External"/><Relationship Id="rId2" Type="http://schemas.openxmlformats.org/officeDocument/2006/relationships/hyperlink" Target="mailto:info@silberregion-karwendel.com" TargetMode="External"/><Relationship Id="rId1" Type="http://schemas.openxmlformats.org/officeDocument/2006/relationships/image" Target="media/image2.jpeg"/><Relationship Id="rId5" Type="http://schemas.openxmlformats.org/officeDocument/2006/relationships/hyperlink" Target="http://www.silberregion-karwendel.com/" TargetMode="External"/><Relationship Id="rId4" Type="http://schemas.openxmlformats.org/officeDocument/2006/relationships/hyperlink" Target="mailto:info@silberregion-karwend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Koch</dc:creator>
  <cp:lastModifiedBy>Desiree Hahn</cp:lastModifiedBy>
  <cp:revision>5</cp:revision>
  <cp:lastPrinted>2024-02-07T15:15:00Z</cp:lastPrinted>
  <dcterms:created xsi:type="dcterms:W3CDTF">2025-06-23T12:48:00Z</dcterms:created>
  <dcterms:modified xsi:type="dcterms:W3CDTF">2025-06-24T11:02:00Z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Acrobat PDFMaker 23 für Word</vt:lpwstr>
  </property>
  <property fmtid="{D5CDD505-2E9C-101B-9397-08002B2CF9AE}" pid="4" name="LastSaved">
    <vt:filetime>2023-08-11T00:00:00Z</vt:filetime>
  </property>
</Properties>
</file>